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2F" w:rsidRPr="00605E2F" w:rsidRDefault="00605E2F" w:rsidP="00605E2F">
      <w:pPr>
        <w:adjustRightInd w:val="0"/>
        <w:snapToGrid w:val="0"/>
        <w:spacing w:line="360" w:lineRule="auto"/>
        <w:outlineLvl w:val="1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Cs w:val="21"/>
        </w:rPr>
        <w:t xml:space="preserve">                               </w:t>
      </w:r>
      <w:r w:rsidRPr="00605E2F">
        <w:rPr>
          <w:rFonts w:ascii="宋体" w:hAnsi="宋体" w:hint="eastAsia"/>
          <w:b/>
          <w:sz w:val="28"/>
          <w:szCs w:val="28"/>
        </w:rPr>
        <w:t xml:space="preserve"> 山东众山生物科技有限公司</w:t>
      </w:r>
    </w:p>
    <w:p w:rsidR="00605E2F" w:rsidRPr="00605E2F" w:rsidRDefault="00605E2F" w:rsidP="00605E2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bookmarkStart w:id="0" w:name="_Toc191291184"/>
      <w:bookmarkStart w:id="1" w:name="_Toc191291339"/>
      <w:bookmarkStart w:id="2" w:name="_Toc191441277"/>
      <w:bookmarkStart w:id="3" w:name="_Toc191443132"/>
      <w:bookmarkStart w:id="4" w:name="_Toc191443425"/>
      <w:r w:rsidRPr="00605E2F">
        <w:rPr>
          <w:rFonts w:ascii="宋体" w:hAnsi="宋体" w:hint="eastAsia"/>
          <w:sz w:val="28"/>
          <w:szCs w:val="28"/>
        </w:rPr>
        <w:t>山东众山生物科技有限公司成立于2005年10月，是一家专业从事生物化学原料药、中间体研发、生产、销售为一体的国家高新技术企业，生产基地位于山东省日照市</w:t>
      </w:r>
      <w:proofErr w:type="gramStart"/>
      <w:r w:rsidRPr="00605E2F">
        <w:rPr>
          <w:rFonts w:ascii="宋体" w:hAnsi="宋体" w:hint="eastAsia"/>
          <w:sz w:val="28"/>
          <w:szCs w:val="28"/>
        </w:rPr>
        <w:t>岚</w:t>
      </w:r>
      <w:proofErr w:type="gramEnd"/>
      <w:r w:rsidRPr="00605E2F">
        <w:rPr>
          <w:rFonts w:ascii="宋体" w:hAnsi="宋体" w:hint="eastAsia"/>
          <w:sz w:val="28"/>
          <w:szCs w:val="28"/>
        </w:rPr>
        <w:t>山区食品工业园。产品包括硫酸软骨素钠、透明质酸钠、HCG、HMG、FSH等多种产品。所生产的产品可以满足EP、USP、JP等多种标准。</w:t>
      </w:r>
    </w:p>
    <w:p w:rsidR="00605E2F" w:rsidRPr="00605E2F" w:rsidRDefault="00605E2F" w:rsidP="00605E2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05E2F">
        <w:rPr>
          <w:rFonts w:ascii="宋体" w:hAnsi="宋体" w:hint="eastAsia"/>
          <w:sz w:val="28"/>
          <w:szCs w:val="28"/>
        </w:rPr>
        <w:t>公司建成多个符合GMP要求的一流生产车间，配备最先进的生产设备设施。公司致力于品质和安全，因为信誉和执著，公司已经逐步与业界多家大型制药公司建立了紧密的合作关系。</w:t>
      </w:r>
    </w:p>
    <w:p w:rsidR="00605E2F" w:rsidRPr="00605E2F" w:rsidRDefault="00605E2F" w:rsidP="00605E2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05E2F">
        <w:rPr>
          <w:rFonts w:ascii="宋体" w:hAnsi="宋体" w:hint="eastAsia"/>
          <w:sz w:val="28"/>
          <w:szCs w:val="28"/>
        </w:rPr>
        <w:t>公司按照国际和中国新版GMP要求建立了完整的质量体系，拥有先进的分析仪器和专业的技术人才，实施严格、高效的全程质量控制，保证了产品质量。卓越的产品质量和有效的管理体系，使众山生物已经在广大客户中树立了良好的企业形象和知名度。</w:t>
      </w:r>
    </w:p>
    <w:p w:rsidR="00605E2F" w:rsidRPr="00605E2F" w:rsidRDefault="00605E2F" w:rsidP="00605E2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05E2F">
        <w:rPr>
          <w:rFonts w:ascii="宋体" w:hAnsi="宋体" w:hint="eastAsia"/>
          <w:sz w:val="28"/>
          <w:szCs w:val="28"/>
        </w:rPr>
        <w:t>公司汇集各类人才，在生物科技、生物发酵等多个方面开展研究工作，配备了提取、纯化、发酵、分析检测、细胞培养等设备设施，在多糖、激素类的研发上也极具优势，已同国内多家知名研究所及欧洲、美国、日本等国外的研究所开展合作项目。</w:t>
      </w:r>
    </w:p>
    <w:p w:rsidR="00605E2F" w:rsidRPr="00605E2F" w:rsidRDefault="00605E2F" w:rsidP="00605E2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05E2F">
        <w:rPr>
          <w:rFonts w:ascii="宋体" w:hAnsi="宋体" w:hint="eastAsia"/>
          <w:sz w:val="28"/>
          <w:szCs w:val="28"/>
        </w:rPr>
        <w:t>公司获得了多个剂型和品种的药品生产许可证，具备配套的生产线，正在进行多个品种的研发注册，逐步向制剂成品药和原料药并重的方向发展。</w:t>
      </w:r>
    </w:p>
    <w:p w:rsidR="00605E2F" w:rsidRPr="00605E2F" w:rsidRDefault="00605E2F" w:rsidP="00605E2F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605E2F">
        <w:rPr>
          <w:rFonts w:ascii="宋体" w:hAnsi="宋体" w:hint="eastAsia"/>
          <w:sz w:val="28"/>
          <w:szCs w:val="28"/>
        </w:rPr>
        <w:t>公司通过了质量、环境、职业健康安全三个国际标准管理体系认证，对用户、社会和职工负责，是行业内少有的规范管理企业之一。公司还先后获得国家级高新技术企业、自营出口先进企业等荣誉。</w:t>
      </w:r>
      <w:bookmarkEnd w:id="0"/>
      <w:bookmarkEnd w:id="1"/>
      <w:bookmarkEnd w:id="2"/>
      <w:bookmarkEnd w:id="3"/>
      <w:bookmarkEnd w:id="4"/>
    </w:p>
    <w:p w:rsidR="00605E2F" w:rsidRPr="007E154E" w:rsidRDefault="00605E2F" w:rsidP="00605E2F">
      <w:pPr>
        <w:spacing w:line="480" w:lineRule="auto"/>
        <w:rPr>
          <w:rFonts w:ascii="宋体" w:hAnsi="宋体" w:hint="eastAsia"/>
          <w:b/>
          <w:sz w:val="24"/>
        </w:rPr>
      </w:pPr>
      <w:r w:rsidRPr="007E154E">
        <w:rPr>
          <w:rFonts w:hint="eastAsia"/>
          <w:b/>
          <w:sz w:val="28"/>
          <w:szCs w:val="28"/>
          <w:highlight w:val="magenta"/>
        </w:rPr>
        <w:t>诚聘英才</w:t>
      </w:r>
      <w:r w:rsidRPr="007E154E">
        <w:rPr>
          <w:rFonts w:ascii="宋体" w:hAnsi="宋体" w:hint="eastAsia"/>
          <w:b/>
          <w:sz w:val="24"/>
          <w:highlight w:val="magenta"/>
        </w:rPr>
        <w:t>：</w:t>
      </w:r>
    </w:p>
    <w:p w:rsidR="00605E2F" w:rsidRPr="00605E2F" w:rsidRDefault="00605E2F" w:rsidP="00605E2F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731979">
        <w:rPr>
          <w:rFonts w:ascii="宋体" w:hAnsi="宋体" w:hint="eastAsia"/>
          <w:b/>
          <w:i/>
          <w:color w:val="000000"/>
          <w:sz w:val="28"/>
          <w:szCs w:val="28"/>
        </w:rPr>
        <w:t xml:space="preserve">生产工艺员 </w:t>
      </w:r>
      <w:r w:rsidRPr="00731979">
        <w:rPr>
          <w:rFonts w:ascii="宋体" w:hAnsi="宋体" w:hint="eastAsia"/>
          <w:color w:val="000000"/>
          <w:sz w:val="28"/>
          <w:szCs w:val="28"/>
        </w:rPr>
        <w:t>：</w:t>
      </w:r>
      <w:r>
        <w:rPr>
          <w:rFonts w:ascii="宋体" w:hAnsi="宋体" w:hint="eastAsia"/>
          <w:color w:val="000000"/>
          <w:sz w:val="28"/>
          <w:szCs w:val="28"/>
        </w:rPr>
        <w:t>若干，</w:t>
      </w:r>
      <w:r w:rsidRPr="00731979">
        <w:rPr>
          <w:rFonts w:ascii="宋体" w:hAnsi="宋体" w:hint="eastAsia"/>
          <w:color w:val="000000"/>
          <w:sz w:val="28"/>
          <w:szCs w:val="28"/>
        </w:rPr>
        <w:t>男，中专及以上学历，药学、食品、化工、机械相关专业优先。</w:t>
      </w:r>
    </w:p>
    <w:p w:rsidR="00605E2F" w:rsidRPr="00605E2F" w:rsidRDefault="00605E2F" w:rsidP="00605E2F">
      <w:pPr>
        <w:spacing w:line="320" w:lineRule="exac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</w:p>
    <w:p w:rsidR="00605E2F" w:rsidRPr="00731979" w:rsidRDefault="00605E2F" w:rsidP="00605E2F">
      <w:pPr>
        <w:spacing w:line="360" w:lineRule="auto"/>
        <w:ind w:leftChars="50" w:left="105"/>
        <w:rPr>
          <w:rFonts w:ascii="宋体" w:hAnsi="宋体" w:hint="eastAsia"/>
          <w:color w:val="000000"/>
          <w:sz w:val="28"/>
          <w:szCs w:val="28"/>
        </w:rPr>
      </w:pPr>
      <w:r w:rsidRPr="00731979">
        <w:rPr>
          <w:rFonts w:ascii="宋体" w:hAnsi="宋体" w:hint="eastAsia"/>
          <w:b/>
          <w:color w:val="000000"/>
          <w:sz w:val="28"/>
          <w:szCs w:val="28"/>
        </w:rPr>
        <w:lastRenderedPageBreak/>
        <w:t>联系人：</w:t>
      </w:r>
      <w:r w:rsidRPr="00731979">
        <w:rPr>
          <w:rFonts w:ascii="宋体" w:hAnsi="宋体" w:hint="eastAsia"/>
          <w:color w:val="000000"/>
          <w:sz w:val="28"/>
          <w:szCs w:val="28"/>
        </w:rPr>
        <w:t xml:space="preserve">人力资源部           </w:t>
      </w:r>
      <w:r w:rsidRPr="00731979">
        <w:rPr>
          <w:rFonts w:ascii="宋体" w:hAnsi="宋体" w:hint="eastAsia"/>
          <w:b/>
          <w:color w:val="000000"/>
          <w:sz w:val="28"/>
          <w:szCs w:val="28"/>
        </w:rPr>
        <w:t>电话：</w:t>
      </w:r>
      <w:r w:rsidRPr="00731979">
        <w:rPr>
          <w:rFonts w:ascii="宋体" w:hAnsi="宋体" w:hint="eastAsia"/>
          <w:color w:val="000000"/>
          <w:sz w:val="28"/>
          <w:szCs w:val="28"/>
        </w:rPr>
        <w:t>0633-2239867 / 6199277</w:t>
      </w:r>
    </w:p>
    <w:p w:rsidR="00605E2F" w:rsidRPr="00731979" w:rsidRDefault="00605E2F" w:rsidP="00605E2F">
      <w:pPr>
        <w:spacing w:line="360" w:lineRule="auto"/>
        <w:ind w:leftChars="50" w:left="105"/>
        <w:rPr>
          <w:rFonts w:ascii="宋体" w:hAnsi="宋体" w:hint="eastAsia"/>
          <w:b/>
          <w:color w:val="000000"/>
          <w:sz w:val="28"/>
          <w:szCs w:val="28"/>
        </w:rPr>
      </w:pPr>
      <w:r w:rsidRPr="00731979">
        <w:rPr>
          <w:rFonts w:ascii="宋体" w:hAnsi="宋体" w:hint="eastAsia"/>
          <w:b/>
          <w:color w:val="000000"/>
          <w:sz w:val="28"/>
          <w:szCs w:val="28"/>
        </w:rPr>
        <w:t>E-mail:</w:t>
      </w:r>
      <w:r w:rsidRPr="00731979">
        <w:rPr>
          <w:rFonts w:ascii="宋体" w:hAnsi="宋体" w:hint="eastAsia"/>
          <w:color w:val="000000"/>
          <w:sz w:val="28"/>
          <w:szCs w:val="28"/>
        </w:rPr>
        <w:t xml:space="preserve"> </w:t>
      </w:r>
      <w:hyperlink r:id="rId5" w:history="1">
        <w:r w:rsidRPr="00731979">
          <w:rPr>
            <w:rStyle w:val="a3"/>
            <w:rFonts w:ascii="宋体" w:hAnsi="宋体" w:hint="eastAsia"/>
            <w:b/>
            <w:color w:val="000000"/>
            <w:sz w:val="28"/>
            <w:szCs w:val="28"/>
          </w:rPr>
          <w:t>hr@topscience.cn</w:t>
        </w:r>
      </w:hyperlink>
      <w:r w:rsidRPr="00731979">
        <w:rPr>
          <w:rFonts w:ascii="宋体" w:hAnsi="宋体" w:hint="eastAsia"/>
          <w:b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861547830</w:t>
      </w:r>
      <w:r w:rsidRPr="00731979">
        <w:rPr>
          <w:rFonts w:ascii="宋体" w:hAnsi="宋体" w:hint="eastAsia"/>
          <w:b/>
          <w:sz w:val="28"/>
          <w:szCs w:val="28"/>
        </w:rPr>
        <w:t xml:space="preserve">@qq.com   </w:t>
      </w:r>
      <w:r w:rsidRPr="00731979">
        <w:rPr>
          <w:rFonts w:ascii="宋体" w:hAnsi="宋体" w:hint="eastAsia"/>
          <w:b/>
          <w:color w:val="000000"/>
          <w:sz w:val="28"/>
          <w:szCs w:val="28"/>
        </w:rPr>
        <w:t xml:space="preserve">                       </w:t>
      </w:r>
    </w:p>
    <w:p w:rsidR="00605E2F" w:rsidRPr="00731979" w:rsidRDefault="00605E2F" w:rsidP="00605E2F">
      <w:pPr>
        <w:spacing w:line="360" w:lineRule="auto"/>
        <w:ind w:leftChars="50" w:left="105"/>
        <w:rPr>
          <w:rFonts w:ascii="宋体" w:hAnsi="宋体" w:hint="eastAsia"/>
          <w:b/>
          <w:color w:val="000000"/>
          <w:sz w:val="28"/>
          <w:szCs w:val="28"/>
        </w:rPr>
      </w:pPr>
      <w:r w:rsidRPr="00731979">
        <w:rPr>
          <w:rFonts w:ascii="宋体" w:hAnsi="宋体" w:hint="eastAsia"/>
          <w:b/>
          <w:color w:val="000000"/>
          <w:sz w:val="28"/>
          <w:szCs w:val="28"/>
        </w:rPr>
        <w:t>网 址</w:t>
      </w:r>
      <w:r w:rsidRPr="00731979">
        <w:rPr>
          <w:rFonts w:ascii="宋体" w:hAnsi="宋体" w:hint="eastAsia"/>
          <w:color w:val="000000"/>
          <w:sz w:val="28"/>
          <w:szCs w:val="28"/>
        </w:rPr>
        <w:t>：</w:t>
      </w:r>
      <w:hyperlink r:id="rId6" w:history="1">
        <w:r w:rsidRPr="00731979">
          <w:rPr>
            <w:rStyle w:val="a3"/>
            <w:rFonts w:ascii="宋体" w:hAnsi="宋体" w:hint="eastAsia"/>
            <w:b/>
            <w:color w:val="000000"/>
            <w:sz w:val="28"/>
            <w:szCs w:val="28"/>
          </w:rPr>
          <w:t>www.topscience.cn</w:t>
        </w:r>
      </w:hyperlink>
      <w:r w:rsidRPr="00731979">
        <w:rPr>
          <w:rFonts w:ascii="宋体" w:hAnsi="宋体" w:hint="eastAsia"/>
          <w:b/>
          <w:color w:val="000000"/>
          <w:sz w:val="28"/>
          <w:szCs w:val="28"/>
        </w:rPr>
        <w:t xml:space="preserve">     </w:t>
      </w:r>
    </w:p>
    <w:p w:rsidR="00605E2F" w:rsidRDefault="00605E2F" w:rsidP="00605E2F">
      <w:pPr>
        <w:spacing w:line="360" w:lineRule="auto"/>
        <w:ind w:leftChars="50" w:left="105"/>
        <w:rPr>
          <w:rFonts w:ascii="宋体" w:hAnsi="宋体" w:hint="eastAsia"/>
          <w:color w:val="000000"/>
          <w:sz w:val="28"/>
          <w:szCs w:val="28"/>
        </w:rPr>
      </w:pPr>
      <w:r w:rsidRPr="00731979">
        <w:rPr>
          <w:rFonts w:ascii="宋体" w:hAnsi="宋体" w:hint="eastAsia"/>
          <w:b/>
          <w:color w:val="000000"/>
          <w:sz w:val="28"/>
          <w:szCs w:val="28"/>
        </w:rPr>
        <w:t>地 址</w:t>
      </w:r>
      <w:r w:rsidRPr="00731979">
        <w:rPr>
          <w:rFonts w:ascii="宋体" w:hAnsi="宋体" w:hint="eastAsia"/>
          <w:color w:val="000000"/>
          <w:sz w:val="28"/>
          <w:szCs w:val="28"/>
        </w:rPr>
        <w:t>：山东省日照市</w:t>
      </w:r>
      <w:proofErr w:type="gramStart"/>
      <w:r w:rsidRPr="00731979">
        <w:rPr>
          <w:rFonts w:ascii="宋体" w:hAnsi="宋体" w:hint="eastAsia"/>
          <w:color w:val="000000"/>
          <w:sz w:val="28"/>
          <w:szCs w:val="28"/>
        </w:rPr>
        <w:t>岚</w:t>
      </w:r>
      <w:proofErr w:type="gramEnd"/>
      <w:r w:rsidRPr="00731979">
        <w:rPr>
          <w:rFonts w:ascii="宋体" w:hAnsi="宋体" w:hint="eastAsia"/>
          <w:color w:val="000000"/>
          <w:sz w:val="28"/>
          <w:szCs w:val="28"/>
        </w:rPr>
        <w:t>山区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岚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山西路98号</w:t>
      </w:r>
    </w:p>
    <w:p w:rsidR="00605E2F" w:rsidRDefault="00605E2F" w:rsidP="00605E2F">
      <w:pPr>
        <w:spacing w:line="360" w:lineRule="auto"/>
        <w:ind w:leftChars="50" w:left="105"/>
        <w:rPr>
          <w:rFonts w:ascii="宋体" w:hAnsi="宋体" w:hint="eastAsia"/>
          <w:sz w:val="28"/>
          <w:szCs w:val="28"/>
        </w:rPr>
      </w:pPr>
    </w:p>
    <w:p w:rsidR="00605E2F" w:rsidRPr="00605E2F" w:rsidRDefault="00605E2F" w:rsidP="00605E2F">
      <w:pPr>
        <w:spacing w:line="360" w:lineRule="auto"/>
        <w:ind w:leftChars="50" w:left="105"/>
        <w:rPr>
          <w:rFonts w:ascii="华文隶书" w:eastAsia="华文隶书" w:hAnsi="宋体" w:hint="eastAsia"/>
          <w:b/>
          <w:i/>
          <w:color w:val="C00000"/>
          <w:sz w:val="44"/>
          <w:szCs w:val="44"/>
        </w:rPr>
      </w:pPr>
      <w:r w:rsidRPr="00605E2F">
        <w:rPr>
          <w:rFonts w:ascii="华文隶书" w:eastAsia="华文隶书" w:hAnsi="宋体" w:hint="eastAsia"/>
          <w:b/>
          <w:i/>
          <w:color w:val="C00000"/>
          <w:sz w:val="44"/>
          <w:szCs w:val="44"/>
        </w:rPr>
        <w:t>欢迎大家到我们公司看一下公司具体的环境！</w:t>
      </w:r>
    </w:p>
    <w:p w:rsidR="003D4668" w:rsidRPr="00605E2F" w:rsidRDefault="003D4668" w:rsidP="00605E2F"/>
    <w:sectPr w:rsidR="003D4668" w:rsidRPr="00605E2F" w:rsidSect="00605E2F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B5D"/>
    <w:multiLevelType w:val="hybridMultilevel"/>
    <w:tmpl w:val="66AC4316"/>
    <w:lvl w:ilvl="0" w:tplc="095EDE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E2F"/>
    <w:rsid w:val="003D4668"/>
    <w:rsid w:val="0060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5E2F"/>
    <w:rPr>
      <w:color w:val="0000FF"/>
      <w:u w:val="single"/>
    </w:rPr>
  </w:style>
  <w:style w:type="character" w:customStyle="1" w:styleId="ttag">
    <w:name w:val="t_tag"/>
    <w:basedOn w:val="a0"/>
    <w:rsid w:val="00605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science.cn" TargetMode="External"/><Relationship Id="rId5" Type="http://schemas.openxmlformats.org/officeDocument/2006/relationships/hyperlink" Target="mailto:hr@topscience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820</Characters>
  <Application>Microsoft Office Word</Application>
  <DocSecurity>0</DocSecurity>
  <Lines>6</Lines>
  <Paragraphs>1</Paragraphs>
  <ScaleCrop>false</ScaleCrop>
  <Company>topscience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yang_pingping</dc:creator>
  <cp:keywords/>
  <dc:description/>
  <cp:lastModifiedBy>yang_pingping</cp:lastModifiedBy>
  <cp:revision>1</cp:revision>
  <dcterms:created xsi:type="dcterms:W3CDTF">2013-11-11T01:58:00Z</dcterms:created>
  <dcterms:modified xsi:type="dcterms:W3CDTF">2013-11-11T02:04:00Z</dcterms:modified>
</cp:coreProperties>
</file>