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A2" w:rsidRDefault="0032555D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附件2:</w:t>
      </w:r>
    </w:p>
    <w:p w:rsidR="000230A2" w:rsidRDefault="000230A2">
      <w:pPr>
        <w:jc w:val="center"/>
        <w:rPr>
          <w:rFonts w:ascii="黑体" w:eastAsia="黑体" w:hAnsi="黑体" w:cs="宋体"/>
          <w:kern w:val="0"/>
          <w:sz w:val="8"/>
          <w:szCs w:val="8"/>
        </w:rPr>
      </w:pPr>
    </w:p>
    <w:p w:rsidR="000230A2" w:rsidRDefault="0032555D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山东水利职业学院</w:t>
      </w:r>
    </w:p>
    <w:p w:rsidR="000230A2" w:rsidRDefault="0032555D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2015届毕业生双选会参会企业登记表</w:t>
      </w:r>
    </w:p>
    <w:p w:rsidR="000230A2" w:rsidRDefault="000230A2">
      <w:pPr>
        <w:rPr>
          <w:rFonts w:ascii="仿宋" w:eastAsia="仿宋" w:hAnsi="仿宋" w:cs="宋体"/>
          <w:kern w:val="0"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389"/>
        <w:gridCol w:w="709"/>
        <w:gridCol w:w="142"/>
        <w:gridCol w:w="850"/>
        <w:gridCol w:w="426"/>
        <w:gridCol w:w="813"/>
        <w:gridCol w:w="1748"/>
        <w:gridCol w:w="1833"/>
      </w:tblGrid>
      <w:tr w:rsidR="000230A2">
        <w:trPr>
          <w:trHeight w:val="952"/>
        </w:trPr>
        <w:tc>
          <w:tcPr>
            <w:tcW w:w="1420" w:type="dxa"/>
            <w:vAlign w:val="center"/>
          </w:tcPr>
          <w:p w:rsidR="000230A2" w:rsidRDefault="003255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gridSpan w:val="4"/>
            <w:vAlign w:val="center"/>
          </w:tcPr>
          <w:p w:rsidR="000230A2" w:rsidRDefault="000A1744">
            <w:pPr>
              <w:jc w:val="center"/>
              <w:rPr>
                <w:sz w:val="24"/>
                <w:szCs w:val="24"/>
              </w:rPr>
            </w:pPr>
            <w:r w:rsidRPr="00AD107A">
              <w:rPr>
                <w:rFonts w:ascii="宋体" w:hAnsi="宋体" w:hint="eastAsia"/>
                <w:sz w:val="24"/>
                <w:u w:val="single"/>
              </w:rPr>
              <w:t>青岛地恩地机电科技股份有限公司胶州分公司</w:t>
            </w:r>
          </w:p>
        </w:tc>
        <w:tc>
          <w:tcPr>
            <w:tcW w:w="1239" w:type="dxa"/>
            <w:gridSpan w:val="2"/>
            <w:vAlign w:val="center"/>
          </w:tcPr>
          <w:p w:rsidR="000230A2" w:rsidRDefault="003255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3581" w:type="dxa"/>
            <w:gridSpan w:val="2"/>
            <w:vAlign w:val="center"/>
          </w:tcPr>
          <w:p w:rsidR="000230A2" w:rsidRDefault="000A174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青岛胶州市胶北镇地恩地大道一号</w:t>
            </w:r>
          </w:p>
        </w:tc>
      </w:tr>
      <w:tr w:rsidR="000230A2">
        <w:tc>
          <w:tcPr>
            <w:tcW w:w="1420" w:type="dxa"/>
            <w:vAlign w:val="center"/>
          </w:tcPr>
          <w:p w:rsidR="000230A2" w:rsidRDefault="003255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公司性质</w:t>
            </w:r>
          </w:p>
        </w:tc>
        <w:tc>
          <w:tcPr>
            <w:tcW w:w="1098" w:type="dxa"/>
            <w:gridSpan w:val="2"/>
            <w:vAlign w:val="center"/>
          </w:tcPr>
          <w:p w:rsidR="000230A2" w:rsidRDefault="000A17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民营股份制</w:t>
            </w:r>
          </w:p>
        </w:tc>
        <w:tc>
          <w:tcPr>
            <w:tcW w:w="1418" w:type="dxa"/>
            <w:gridSpan w:val="3"/>
            <w:vAlign w:val="center"/>
          </w:tcPr>
          <w:p w:rsidR="000230A2" w:rsidRDefault="003255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394" w:type="dxa"/>
            <w:gridSpan w:val="3"/>
            <w:vAlign w:val="center"/>
          </w:tcPr>
          <w:p w:rsidR="000230A2" w:rsidRDefault="000A17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谷星</w:t>
            </w:r>
            <w:r>
              <w:rPr>
                <w:rFonts w:hint="eastAsia"/>
                <w:sz w:val="24"/>
                <w:szCs w:val="24"/>
              </w:rPr>
              <w:t xml:space="preserve">   18005326939</w:t>
            </w:r>
          </w:p>
        </w:tc>
      </w:tr>
      <w:tr w:rsidR="000230A2">
        <w:trPr>
          <w:trHeight w:val="2711"/>
        </w:trPr>
        <w:tc>
          <w:tcPr>
            <w:tcW w:w="1420" w:type="dxa"/>
            <w:vAlign w:val="center"/>
          </w:tcPr>
          <w:p w:rsidR="000230A2" w:rsidRDefault="003255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6910" w:type="dxa"/>
            <w:gridSpan w:val="8"/>
            <w:vAlign w:val="center"/>
          </w:tcPr>
          <w:p w:rsidR="000A1744" w:rsidRPr="005B0222" w:rsidRDefault="000A1744" w:rsidP="000A1744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5B0222">
              <w:rPr>
                <w:rFonts w:ascii="宋体" w:hAnsi="宋体" w:hint="eastAsia"/>
                <w:sz w:val="24"/>
              </w:rPr>
              <w:t>青岛地恩地机电科技股份有限公司是一家股份制拟上市公司，注册资本</w:t>
            </w:r>
            <w:r>
              <w:rPr>
                <w:rFonts w:ascii="宋体" w:hAnsi="宋体" w:hint="eastAsia"/>
                <w:sz w:val="24"/>
              </w:rPr>
              <w:t>8000</w:t>
            </w:r>
            <w:r w:rsidRPr="005B0222">
              <w:rPr>
                <w:rFonts w:ascii="宋体" w:hAnsi="宋体" w:hint="eastAsia"/>
                <w:sz w:val="24"/>
              </w:rPr>
              <w:t>万元。自1997年创业,至今已发展成一个拥有独立开发、制造、营销系统的外向型企业，公司拥有年产</w:t>
            </w:r>
            <w:r>
              <w:rPr>
                <w:rFonts w:ascii="宋体" w:hAnsi="宋体" w:hint="eastAsia"/>
                <w:sz w:val="24"/>
              </w:rPr>
              <w:t>90</w:t>
            </w:r>
            <w:r w:rsidRPr="005B0222">
              <w:rPr>
                <w:rFonts w:ascii="宋体" w:hAnsi="宋体" w:hint="eastAsia"/>
                <w:sz w:val="24"/>
              </w:rPr>
              <w:t>万台台式电动工具及年产</w:t>
            </w:r>
            <w:r>
              <w:rPr>
                <w:rFonts w:ascii="宋体" w:hAnsi="宋体" w:hint="eastAsia"/>
                <w:sz w:val="24"/>
              </w:rPr>
              <w:t>120</w:t>
            </w:r>
            <w:r w:rsidRPr="005B0222">
              <w:rPr>
                <w:rFonts w:ascii="宋体" w:hAnsi="宋体" w:hint="eastAsia"/>
                <w:sz w:val="24"/>
              </w:rPr>
              <w:t>万台空压机的生产能力，已形成较为完善的台式电动工具产品系列。</w:t>
            </w:r>
            <w:r>
              <w:rPr>
                <w:rFonts w:ascii="宋体" w:hAnsi="宋体" w:hint="eastAsia"/>
                <w:sz w:val="24"/>
              </w:rPr>
              <w:t>公司在职员工2000人左右。</w:t>
            </w:r>
          </w:p>
          <w:p w:rsidR="000A1744" w:rsidRPr="005B0222" w:rsidRDefault="000A1744" w:rsidP="000A1744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5B0222">
              <w:rPr>
                <w:rFonts w:ascii="宋体" w:hAnsi="宋体" w:hint="eastAsia"/>
                <w:sz w:val="24"/>
              </w:rPr>
              <w:t>现全球性市场营销网络初步建成，公司产品远销世界各地，北美及欧洲市场为公司的主要市场。国内方面，目前公司已在青岛、广州、上海、北京设立办事处，构架全国销售网络，行销自主品牌</w:t>
            </w:r>
            <w:r w:rsidRPr="005B0222">
              <w:rPr>
                <w:rFonts w:ascii="宋体" w:hAnsi="宋体"/>
                <w:sz w:val="24"/>
              </w:rPr>
              <w:t>“</w:t>
            </w:r>
            <w:r w:rsidRPr="005B0222">
              <w:rPr>
                <w:rFonts w:ascii="宋体" w:hAnsi="宋体" w:hint="eastAsia"/>
                <w:sz w:val="24"/>
              </w:rPr>
              <w:t>迪玛特</w:t>
            </w:r>
            <w:r w:rsidRPr="005B0222">
              <w:rPr>
                <w:rFonts w:ascii="宋体" w:hAnsi="宋体"/>
                <w:sz w:val="24"/>
              </w:rPr>
              <w:t>”</w:t>
            </w:r>
            <w:r w:rsidRPr="005B0222">
              <w:rPr>
                <w:rFonts w:ascii="宋体" w:hAnsi="宋体" w:hint="eastAsia"/>
                <w:sz w:val="24"/>
              </w:rPr>
              <w:t>产品。</w:t>
            </w:r>
          </w:p>
          <w:p w:rsidR="000A1744" w:rsidRDefault="000A1744" w:rsidP="000A1744">
            <w:pPr>
              <w:widowControl/>
              <w:spacing w:line="480" w:lineRule="exact"/>
              <w:ind w:firstLine="570"/>
              <w:jc w:val="left"/>
              <w:rPr>
                <w:rFonts w:ascii="宋体"/>
                <w:sz w:val="24"/>
              </w:rPr>
            </w:pPr>
            <w:r w:rsidRPr="005B0222">
              <w:rPr>
                <w:rFonts w:ascii="宋体" w:hint="eastAsia"/>
                <w:b/>
                <w:bCs/>
                <w:sz w:val="24"/>
              </w:rPr>
              <w:t>主要产品</w:t>
            </w:r>
            <w:r>
              <w:rPr>
                <w:rFonts w:ascii="宋体" w:hint="eastAsia"/>
                <w:b/>
                <w:bCs/>
                <w:sz w:val="24"/>
              </w:rPr>
              <w:t>：</w:t>
            </w:r>
            <w:r w:rsidRPr="005B0222">
              <w:rPr>
                <w:rFonts w:ascii="宋体" w:hint="eastAsia"/>
                <w:sz w:val="24"/>
              </w:rPr>
              <w:t>台式电动工具：台钻、台锯、带锯、曲线锯等；木工机械：凿榫机、木工车等；金工机械：砂轮机、砂带机、金属锯等；气动工具：空压机等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0A1744" w:rsidRPr="00F83BD2" w:rsidRDefault="000A1744" w:rsidP="000A1744">
            <w:pPr>
              <w:widowControl/>
              <w:spacing w:line="480" w:lineRule="exact"/>
              <w:ind w:firstLine="570"/>
              <w:jc w:val="left"/>
              <w:rPr>
                <w:rFonts w:ascii="宋体" w:cs="Arial Unicode MS"/>
                <w:vanish/>
                <w:kern w:val="0"/>
                <w:sz w:val="24"/>
              </w:rPr>
            </w:pPr>
          </w:p>
          <w:p w:rsidR="000A1744" w:rsidRPr="00F90C6A" w:rsidRDefault="000A1744" w:rsidP="000A1744">
            <w:pPr>
              <w:widowControl/>
              <w:spacing w:line="480" w:lineRule="exact"/>
              <w:ind w:firstLineChars="196" w:firstLine="472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B0222">
              <w:rPr>
                <w:rFonts w:ascii="宋体" w:hAnsi="宋体" w:hint="eastAsia"/>
                <w:b/>
                <w:bCs/>
                <w:sz w:val="24"/>
              </w:rPr>
              <w:t>公司荣誉：</w:t>
            </w:r>
            <w:r w:rsidRPr="005B0222">
              <w:rPr>
                <w:rFonts w:ascii="宋体" w:hAnsi="宋体" w:hint="eastAsia"/>
                <w:sz w:val="24"/>
              </w:rPr>
              <w:t>中国服务业500强企业；中国优秀民营科技创新企业；国家级企业技术中心；青岛市百强企业；</w:t>
            </w:r>
          </w:p>
          <w:p w:rsidR="000230A2" w:rsidRPr="000A1744" w:rsidRDefault="000A1744" w:rsidP="003021C0">
            <w:pPr>
              <w:tabs>
                <w:tab w:val="left" w:pos="1365"/>
              </w:tabs>
              <w:spacing w:line="480" w:lineRule="exact"/>
              <w:rPr>
                <w:b/>
                <w:bCs/>
                <w:sz w:val="24"/>
              </w:rPr>
            </w:pPr>
            <w:r w:rsidRPr="005B0222">
              <w:rPr>
                <w:rFonts w:hint="eastAsia"/>
                <w:b/>
                <w:bCs/>
                <w:sz w:val="24"/>
              </w:rPr>
              <w:t>生活条件：</w:t>
            </w:r>
            <w:r w:rsidRPr="005B0222">
              <w:rPr>
                <w:rFonts w:hint="eastAsia"/>
                <w:b/>
                <w:bCs/>
                <w:sz w:val="24"/>
              </w:rPr>
              <w:t xml:space="preserve"> </w:t>
            </w:r>
            <w:r w:rsidRPr="009B3FB9">
              <w:rPr>
                <w:rFonts w:hint="eastAsia"/>
                <w:sz w:val="24"/>
              </w:rPr>
              <w:t>住宿：免费住宿，</w:t>
            </w:r>
            <w:r w:rsidRPr="009B3FB9">
              <w:rPr>
                <w:rFonts w:hint="eastAsia"/>
                <w:sz w:val="24"/>
              </w:rPr>
              <w:t>6</w:t>
            </w:r>
            <w:r w:rsidRPr="009B3FB9">
              <w:rPr>
                <w:rFonts w:hint="eastAsia"/>
                <w:sz w:val="24"/>
              </w:rPr>
              <w:t>人间宿舍。就餐：公司有</w:t>
            </w:r>
            <w:r w:rsidRPr="009B3FB9">
              <w:rPr>
                <w:rFonts w:hint="eastAsia"/>
                <w:sz w:val="24"/>
              </w:rPr>
              <w:t>2</w:t>
            </w:r>
            <w:r w:rsidRPr="009B3FB9">
              <w:rPr>
                <w:rFonts w:hint="eastAsia"/>
                <w:sz w:val="24"/>
              </w:rPr>
              <w:t>个餐厅，</w:t>
            </w:r>
            <w:r w:rsidR="003021C0">
              <w:rPr>
                <w:rFonts w:hint="eastAsia"/>
                <w:sz w:val="24"/>
              </w:rPr>
              <w:t>中午提供工作餐</w:t>
            </w:r>
            <w:r w:rsidRPr="009B3FB9">
              <w:rPr>
                <w:rFonts w:hint="eastAsia"/>
                <w:sz w:val="24"/>
              </w:rPr>
              <w:t>，公司内部建有员工浴室、电子阅览室、篮球场及乒乓球台。劳动保护：根据岗位免费发放春秋，夏，冬季节工作服，劳保用品。工作时间：每天</w:t>
            </w:r>
            <w:r w:rsidRPr="009B3FB9">
              <w:rPr>
                <w:rFonts w:hint="eastAsia"/>
                <w:sz w:val="24"/>
              </w:rPr>
              <w:t>9.5</w:t>
            </w:r>
            <w:r w:rsidRPr="009B3FB9">
              <w:rPr>
                <w:rFonts w:hint="eastAsia"/>
                <w:sz w:val="24"/>
              </w:rPr>
              <w:t>小时，每周休息</w:t>
            </w:r>
            <w:r w:rsidRPr="009B3FB9">
              <w:rPr>
                <w:rFonts w:hint="eastAsia"/>
                <w:sz w:val="24"/>
              </w:rPr>
              <w:t>1</w:t>
            </w:r>
            <w:r w:rsidRPr="009B3FB9">
              <w:rPr>
                <w:rFonts w:hint="eastAsia"/>
                <w:sz w:val="24"/>
              </w:rPr>
              <w:t>天，节假日按国家法定休息时间休息。如因工作需要加班，按国家规</w:t>
            </w:r>
            <w:r w:rsidRPr="009B3FB9">
              <w:rPr>
                <w:rFonts w:hint="eastAsia"/>
                <w:sz w:val="24"/>
              </w:rPr>
              <w:lastRenderedPageBreak/>
              <w:t>定给予相应加班费。日常加班为平时的</w:t>
            </w:r>
            <w:r w:rsidRPr="009B3FB9">
              <w:rPr>
                <w:rFonts w:hint="eastAsia"/>
                <w:sz w:val="24"/>
              </w:rPr>
              <w:t>1.5</w:t>
            </w:r>
            <w:r w:rsidRPr="009B3FB9">
              <w:rPr>
                <w:rFonts w:hint="eastAsia"/>
                <w:sz w:val="24"/>
              </w:rPr>
              <w:t>倍，休息日加班为平时的</w:t>
            </w:r>
            <w:r w:rsidRPr="009B3FB9">
              <w:rPr>
                <w:rFonts w:hint="eastAsia"/>
                <w:sz w:val="24"/>
              </w:rPr>
              <w:t>2</w:t>
            </w:r>
            <w:r w:rsidRPr="009B3FB9">
              <w:rPr>
                <w:rFonts w:hint="eastAsia"/>
                <w:sz w:val="24"/>
              </w:rPr>
              <w:t>倍。</w:t>
            </w:r>
            <w:r w:rsidRPr="009B3FB9">
              <w:rPr>
                <w:rFonts w:hint="eastAsia"/>
                <w:b/>
                <w:sz w:val="24"/>
              </w:rPr>
              <w:t>入职即缴纳五险</w:t>
            </w:r>
            <w:r w:rsidRPr="009B3FB9">
              <w:rPr>
                <w:rFonts w:hint="eastAsia"/>
                <w:sz w:val="24"/>
              </w:rPr>
              <w:t xml:space="preserve"> </w:t>
            </w:r>
            <w:r w:rsidRPr="009B3FB9">
              <w:rPr>
                <w:rFonts w:hint="eastAsia"/>
                <w:sz w:val="24"/>
              </w:rPr>
              <w:t>。</w:t>
            </w:r>
          </w:p>
        </w:tc>
      </w:tr>
      <w:tr w:rsidR="000230A2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230A2" w:rsidRDefault="003255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招聘岗位</w:t>
            </w:r>
          </w:p>
        </w:tc>
        <w:tc>
          <w:tcPr>
            <w:tcW w:w="851" w:type="dxa"/>
            <w:gridSpan w:val="2"/>
            <w:vAlign w:val="center"/>
          </w:tcPr>
          <w:p w:rsidR="000230A2" w:rsidRDefault="003255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837" w:type="dxa"/>
            <w:gridSpan w:val="4"/>
            <w:vAlign w:val="center"/>
          </w:tcPr>
          <w:p w:rsidR="000230A2" w:rsidRDefault="003255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833" w:type="dxa"/>
            <w:vAlign w:val="center"/>
          </w:tcPr>
          <w:p w:rsidR="000230A2" w:rsidRDefault="003255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A1744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机电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管理</w:t>
            </w: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储备生</w:t>
            </w:r>
          </w:p>
        </w:tc>
        <w:tc>
          <w:tcPr>
            <w:tcW w:w="851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3837" w:type="dxa"/>
            <w:gridSpan w:val="4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要求机电一体化、机械制造相关专业</w:t>
            </w:r>
          </w:p>
        </w:tc>
        <w:tc>
          <w:tcPr>
            <w:tcW w:w="1833" w:type="dxa"/>
            <w:vAlign w:val="center"/>
          </w:tcPr>
          <w:p w:rsidR="000A1744" w:rsidRPr="00CE644C" w:rsidRDefault="000A1744" w:rsidP="000A1744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实习期2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左右</w:t>
            </w: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，转正后2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</w:t>
            </w: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00以上</w:t>
            </w:r>
          </w:p>
        </w:tc>
      </w:tr>
      <w:tr w:rsidR="000A1744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数控车床</w:t>
            </w:r>
          </w:p>
        </w:tc>
        <w:tc>
          <w:tcPr>
            <w:tcW w:w="851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3837" w:type="dxa"/>
            <w:gridSpan w:val="4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数控等相关专业</w:t>
            </w:r>
          </w:p>
        </w:tc>
        <w:tc>
          <w:tcPr>
            <w:tcW w:w="1833" w:type="dxa"/>
            <w:vAlign w:val="center"/>
          </w:tcPr>
          <w:p w:rsidR="000A1744" w:rsidRPr="00CE644C" w:rsidRDefault="000D6F54" w:rsidP="00DF372C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计件，</w:t>
            </w:r>
            <w:r w:rsidR="000A1744"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转正后</w:t>
            </w:r>
            <w:r w:rsidR="00DF372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  <w:r w:rsidR="000A1744"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000以上</w:t>
            </w:r>
          </w:p>
        </w:tc>
      </w:tr>
      <w:tr w:rsidR="000A1744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</w:t>
            </w:r>
          </w:p>
        </w:tc>
        <w:tc>
          <w:tcPr>
            <w:tcW w:w="851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3837" w:type="dxa"/>
            <w:gridSpan w:val="4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机械、</w:t>
            </w: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市场营销等相关专业</w:t>
            </w:r>
          </w:p>
        </w:tc>
        <w:tc>
          <w:tcPr>
            <w:tcW w:w="1833" w:type="dxa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2000以上</w:t>
            </w:r>
          </w:p>
        </w:tc>
      </w:tr>
      <w:tr w:rsidR="000A1744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质检员</w:t>
            </w:r>
          </w:p>
        </w:tc>
        <w:tc>
          <w:tcPr>
            <w:tcW w:w="851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837" w:type="dxa"/>
            <w:gridSpan w:val="4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机电机械相关专业</w:t>
            </w:r>
          </w:p>
        </w:tc>
        <w:tc>
          <w:tcPr>
            <w:tcW w:w="1833" w:type="dxa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2000以上</w:t>
            </w:r>
          </w:p>
        </w:tc>
      </w:tr>
      <w:tr w:rsidR="000A1744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采购储备生</w:t>
            </w:r>
          </w:p>
        </w:tc>
        <w:tc>
          <w:tcPr>
            <w:tcW w:w="851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837" w:type="dxa"/>
            <w:gridSpan w:val="4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机电机械相关专业</w:t>
            </w:r>
          </w:p>
        </w:tc>
        <w:tc>
          <w:tcPr>
            <w:tcW w:w="1833" w:type="dxa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2000以上</w:t>
            </w:r>
          </w:p>
        </w:tc>
      </w:tr>
      <w:tr w:rsidR="000A1744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技师储备</w:t>
            </w:r>
          </w:p>
        </w:tc>
        <w:tc>
          <w:tcPr>
            <w:tcW w:w="851" w:type="dxa"/>
            <w:gridSpan w:val="2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837" w:type="dxa"/>
            <w:gridSpan w:val="4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机电机械相关专业</w:t>
            </w:r>
          </w:p>
        </w:tc>
        <w:tc>
          <w:tcPr>
            <w:tcW w:w="1833" w:type="dxa"/>
            <w:vAlign w:val="center"/>
          </w:tcPr>
          <w:p w:rsidR="000A1744" w:rsidRPr="00CE644C" w:rsidRDefault="000A1744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2000以上</w:t>
            </w:r>
          </w:p>
        </w:tc>
      </w:tr>
      <w:tr w:rsidR="0094492E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94492E" w:rsidRPr="00CE644C" w:rsidRDefault="0094492E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库管员</w:t>
            </w:r>
          </w:p>
        </w:tc>
        <w:tc>
          <w:tcPr>
            <w:tcW w:w="851" w:type="dxa"/>
            <w:gridSpan w:val="2"/>
            <w:vAlign w:val="center"/>
          </w:tcPr>
          <w:p w:rsidR="0094492E" w:rsidRPr="00CE644C" w:rsidRDefault="0094492E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837" w:type="dxa"/>
            <w:gridSpan w:val="4"/>
            <w:vAlign w:val="center"/>
          </w:tcPr>
          <w:p w:rsidR="0094492E" w:rsidRPr="00CE644C" w:rsidRDefault="0094492E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机电机械相关专业</w:t>
            </w:r>
          </w:p>
        </w:tc>
        <w:tc>
          <w:tcPr>
            <w:tcW w:w="1833" w:type="dxa"/>
            <w:vAlign w:val="center"/>
          </w:tcPr>
          <w:p w:rsidR="0094492E" w:rsidRPr="00CE644C" w:rsidRDefault="0094492E" w:rsidP="00810C20"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E644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2000以上</w:t>
            </w:r>
          </w:p>
        </w:tc>
      </w:tr>
    </w:tbl>
    <w:p w:rsidR="000230A2" w:rsidRDefault="0032555D">
      <w:r>
        <w:t>‘</w:t>
      </w:r>
    </w:p>
    <w:p w:rsidR="000230A2" w:rsidRDefault="003255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0A1744">
        <w:rPr>
          <w:rFonts w:hint="eastAsia"/>
          <w:b/>
          <w:sz w:val="28"/>
          <w:szCs w:val="28"/>
        </w:rPr>
        <w:t>是√</w:t>
      </w:r>
      <w:r>
        <w:rPr>
          <w:rFonts w:hint="eastAsia"/>
          <w:sz w:val="28"/>
          <w:szCs w:val="28"/>
        </w:rPr>
        <w:t>）</w:t>
      </w:r>
    </w:p>
    <w:sectPr w:rsidR="000230A2" w:rsidSect="000230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A65" w:rsidRDefault="007D3A65" w:rsidP="000230A2">
      <w:r>
        <w:separator/>
      </w:r>
    </w:p>
  </w:endnote>
  <w:endnote w:type="continuationSeparator" w:id="1">
    <w:p w:rsidR="007D3A65" w:rsidRDefault="007D3A65" w:rsidP="00023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A2" w:rsidRDefault="000230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A65" w:rsidRDefault="007D3A65" w:rsidP="000230A2">
      <w:r>
        <w:separator/>
      </w:r>
    </w:p>
  </w:footnote>
  <w:footnote w:type="continuationSeparator" w:id="1">
    <w:p w:rsidR="007D3A65" w:rsidRDefault="007D3A65" w:rsidP="00023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A2" w:rsidRDefault="000230A2">
    <w:pPr>
      <w:pStyle w:val="a5"/>
      <w:pBdr>
        <w:bottom w:val="single" w:sz="6" w:space="1" w:color="FFFFFF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0A2"/>
    <w:rsid w:val="000230A2"/>
    <w:rsid w:val="000A1744"/>
    <w:rsid w:val="000D6F54"/>
    <w:rsid w:val="003021C0"/>
    <w:rsid w:val="0032555D"/>
    <w:rsid w:val="005B0A15"/>
    <w:rsid w:val="006A78B2"/>
    <w:rsid w:val="00781543"/>
    <w:rsid w:val="007D3A65"/>
    <w:rsid w:val="0094492E"/>
    <w:rsid w:val="00CD2843"/>
    <w:rsid w:val="00D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A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3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23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230A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0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30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User</dc:creator>
  <cp:lastModifiedBy>谷星</cp:lastModifiedBy>
  <cp:revision>6</cp:revision>
  <dcterms:created xsi:type="dcterms:W3CDTF">2014-09-17T08:32:00Z</dcterms:created>
  <dcterms:modified xsi:type="dcterms:W3CDTF">2014-09-20T06:55:00Z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