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新宋体" w:hAnsi="新宋体" w:eastAsia="新宋体" w:cs="宋体"/>
          <w:b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28"/>
          <w:szCs w:val="28"/>
        </w:rPr>
        <w:t>附件一：报名回执表</w:t>
      </w:r>
      <w:bookmarkStart w:id="0" w:name="_GoBack"/>
      <w:bookmarkEnd w:id="0"/>
    </w:p>
    <w:p>
      <w:pPr>
        <w:tabs>
          <w:tab w:val="left" w:pos="2462"/>
        </w:tabs>
        <w:jc w:val="left"/>
        <w:rPr>
          <w:rFonts w:hint="eastAsia" w:ascii="宋体" w:hAnsi="宋体" w:cs="宋体"/>
          <w:szCs w:val="21"/>
        </w:rPr>
      </w:pPr>
    </w:p>
    <w:p>
      <w:pPr>
        <w:tabs>
          <w:tab w:val="left" w:pos="2462"/>
        </w:tabs>
        <w:jc w:val="left"/>
        <w:rPr>
          <w:rFonts w:hint="eastAsia" w:ascii="宋体" w:hAnsi="宋体" w:cs="宋体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1440"/>
        <w:gridCol w:w="1800"/>
        <w:gridCol w:w="1213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41" w:firstLineChars="100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单位名称税号</w:t>
            </w:r>
          </w:p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（发票抬头）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新宋体" w:hAnsi="新宋体" w:eastAsia="新宋体" w:cs="宋体"/>
                <w:b/>
                <w:color w:val="555555"/>
                <w:sz w:val="24"/>
                <w:szCs w:val="24"/>
                <w:u w:val="singl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报到时间：</w: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 xml:space="preserve"> □</w:t>
            </w: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 xml:space="preserve"> 上午</w: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 xml:space="preserve"> □</w:t>
            </w: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参赛组别</w:t>
            </w:r>
          </w:p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（大类）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邮箱/QQ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付款方式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>（请打“√”） □现  金     □转  账     □刷  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发票名目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新宋体" w:hAnsi="新宋体" w:eastAsia="新宋体" w:cs="宋体"/>
                <w:b/>
                <w:color w:val="555555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>（请打“√”） □会务费     □会议费     □</w:t>
            </w:r>
            <w:r>
              <w:rPr>
                <w:rFonts w:hint="eastAsia" w:ascii="新宋体" w:hAnsi="新宋体" w:eastAsia="新宋体" w:cs="宋体"/>
                <w:b/>
                <w:color w:val="000000"/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sz w:val="24"/>
                <w:szCs w:val="24"/>
              </w:rPr>
              <w:t>住宿安排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新宋体" w:hAnsi="新宋体" w:eastAsia="新宋体" w:cs="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 xml:space="preserve">      标间【 】间   单间【 】间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FF0000"/>
                <w:sz w:val="24"/>
                <w:szCs w:val="24"/>
              </w:rPr>
              <w:t>户名*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新宋体" w:hAnsi="新宋体" w:eastAsia="新宋体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新宋体" w:hAnsi="新宋体" w:eastAsia="新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color w:val="FF0000"/>
                <w:sz w:val="24"/>
                <w:szCs w:val="24"/>
              </w:rPr>
              <w:t>注：由于2017年7月1日起实施发票新规,请您认真填写*标信息。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FF0000"/>
                <w:sz w:val="24"/>
                <w:szCs w:val="24"/>
              </w:rPr>
              <w:t>纳税人识别号*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新宋体" w:hAnsi="新宋体" w:eastAsia="新宋体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新宋体" w:hAnsi="新宋体" w:eastAsia="新宋体" w:cs="宋体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新宋体" w:hAnsi="新宋体" w:eastAsia="新宋体" w:cs="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>会务组联系人：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 xml:space="preserve">费老师 </w: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新宋体" w:hAnsi="新宋体" w:eastAsia="新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>咨询电话：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 xml:space="preserve">18663355874    </w: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>报名邮箱：</w: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instrText xml:space="preserve"> HYPERLINK "mailto:1099505748@qq.com" </w:instrTex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新宋体" w:hAnsi="新宋体" w:eastAsia="新宋体" w:cs="宋体"/>
                <w:b/>
                <w:sz w:val="24"/>
                <w:szCs w:val="24"/>
              </w:rPr>
              <w:t>1099505748@qq.com</w:t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新宋体" w:hAnsi="新宋体" w:eastAsia="新宋体" w:cs="宋体"/>
                <w:b/>
                <w:sz w:val="24"/>
                <w:szCs w:val="24"/>
              </w:rPr>
              <w:t xml:space="preserve">    本期培训费用1980元/人（包含餐饮费），由会务组统一安排。</w:t>
            </w:r>
          </w:p>
        </w:tc>
      </w:tr>
    </w:tbl>
    <w:p>
      <w:pPr>
        <w:spacing w:line="460" w:lineRule="exact"/>
        <w:rPr>
          <w:rFonts w:hint="eastAsia" w:ascii="宋体" w:hAnsi="宋体" w:eastAsia="新宋体" w:cs="宋体"/>
          <w:b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779" w:right="1133" w:bottom="623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MTRiYzY4ZGM5Y2Q5MWY3YmJlNWVkODdlOTQ4MGIifQ=="/>
  </w:docVars>
  <w:rsids>
    <w:rsidRoot w:val="00000000"/>
    <w:rsid w:val="5F12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right="-420" w:rightChars="-150"/>
    </w:pPr>
    <w:rPr>
      <w:rFonts w:ascii="Times New Roman" w:hAnsi="Times New Roman" w:eastAsia="仿宋_GB2312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7">
    <w:name w:val="page number"/>
    <w:uiPriority w:val="0"/>
    <w:rPr>
      <w:rFonts w:ascii="Times New Roman" w:hAnsi="Times New Roman" w:eastAsia="宋体" w:cs="Times New Roman"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2023-10-26T02:17:12Z</dcterms:created>
  <dc:creator>Admin</dc:creator>
  <cp:lastModifiedBy>Admin</cp:lastModifiedBy>
  <dcterms:modified xsi:type="dcterms:W3CDTF">2023-10-26T02:17:26Z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38E7098439EA40A79A3A9C28642A0B00_12</vt:lpwstr>
  </property>
</Properties>
</file>